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95B8" w14:textId="77777777" w:rsidR="00387E5B" w:rsidRDefault="00387E5B" w:rsidP="230BAB26">
      <w:pPr>
        <w:pStyle w:val="Heading1"/>
        <w:spacing w:after="480"/>
      </w:pPr>
      <w:r>
        <w:t>5-402</w:t>
      </w:r>
      <w:r>
        <w:tab/>
        <w:t>MPD Armory</w:t>
      </w:r>
    </w:p>
    <w:p w14:paraId="1D3A6129" w14:textId="139F0755" w:rsidR="004B4C3F" w:rsidRDefault="004B4C3F" w:rsidP="004B4C3F">
      <w:pPr>
        <w:pStyle w:val="H2"/>
      </w:pPr>
      <w:r>
        <w:t>Purpose</w:t>
      </w:r>
    </w:p>
    <w:p w14:paraId="19E2D4E2" w14:textId="66FC765E" w:rsidR="004B4C3F" w:rsidRDefault="00A85355" w:rsidP="004B4C3F">
      <w:pPr>
        <w:pStyle w:val="Body-H2"/>
      </w:pPr>
      <w:r>
        <w:t xml:space="preserve">To establish </w:t>
      </w:r>
      <w:r w:rsidR="00DC15E3">
        <w:t xml:space="preserve">specific procedure for transfers, access, records, and destruction of firearms </w:t>
      </w:r>
      <w:r w:rsidR="00F00875">
        <w:t>while a member of MPD.</w:t>
      </w:r>
    </w:p>
    <w:p w14:paraId="101302B0" w14:textId="4739C7AE" w:rsidR="00F00875" w:rsidRPr="001400AC" w:rsidRDefault="00F00875" w:rsidP="0078550B">
      <w:pPr>
        <w:pStyle w:val="H2"/>
      </w:pPr>
      <w:r>
        <w:t>Policy</w:t>
      </w:r>
    </w:p>
    <w:p w14:paraId="7B2B03ED" w14:textId="77777777" w:rsidR="00387E5B" w:rsidRPr="007069BE" w:rsidRDefault="00387E5B" w:rsidP="00494A85">
      <w:pPr>
        <w:pStyle w:val="H3-ABC-nodates"/>
      </w:pPr>
      <w:r w:rsidRPr="007069BE">
        <w:t>Transfers Through the Rangemaster</w:t>
      </w:r>
    </w:p>
    <w:p w14:paraId="3C42A710" w14:textId="77777777" w:rsidR="00387E5B" w:rsidRPr="007069BE" w:rsidRDefault="00387E5B" w:rsidP="00387E5B">
      <w:pPr>
        <w:pStyle w:val="Body-ABC"/>
      </w:pPr>
      <w:r w:rsidRPr="007069BE">
        <w:t>Department-owned firearms and components shall be transferred only through the MPD Rangemaster. Commanders may make temporary loans within the department to meet emergency needs, but the Rangemaster must be notified as soon as practical.</w:t>
      </w:r>
    </w:p>
    <w:p w14:paraId="640FF657" w14:textId="77777777" w:rsidR="00387E5B" w:rsidRPr="007069BE" w:rsidRDefault="00387E5B" w:rsidP="00494A85">
      <w:pPr>
        <w:pStyle w:val="H3-ABC-nodates"/>
      </w:pPr>
      <w:r w:rsidRPr="007069BE">
        <w:t>Armory Access</w:t>
      </w:r>
    </w:p>
    <w:p w14:paraId="536A462A" w14:textId="77777777" w:rsidR="00387E5B" w:rsidRPr="007069BE" w:rsidRDefault="00387E5B" w:rsidP="00387E5B">
      <w:pPr>
        <w:pStyle w:val="Body-ABC"/>
      </w:pPr>
      <w:r w:rsidRPr="007069BE">
        <w:t>Only the Rangemaster and those working for the Rangemaster are authorized to approve access to the MPD Armory, unless access is authorized by the Chief of Police.</w:t>
      </w:r>
    </w:p>
    <w:p w14:paraId="2F129BF1" w14:textId="77777777" w:rsidR="00387E5B" w:rsidRPr="007069BE" w:rsidRDefault="00387E5B" w:rsidP="00494A85">
      <w:pPr>
        <w:pStyle w:val="H3-ABC-nodates"/>
      </w:pPr>
      <w:r w:rsidRPr="007069BE">
        <w:t>Inventory Records</w:t>
      </w:r>
    </w:p>
    <w:p w14:paraId="77F5287E" w14:textId="77777777" w:rsidR="00387E5B" w:rsidRPr="007069BE" w:rsidRDefault="00387E5B" w:rsidP="00387E5B">
      <w:pPr>
        <w:pStyle w:val="Body-ABC"/>
      </w:pPr>
      <w:r w:rsidRPr="007069BE">
        <w:t>The Rangemaster shall maintain inventory records for Department-owned firearms. Units and precincts maintaining firearms shall report changes in their inventory to the Rangemaster.</w:t>
      </w:r>
    </w:p>
    <w:p w14:paraId="131F4F9B" w14:textId="77777777" w:rsidR="00387E5B" w:rsidRPr="007069BE" w:rsidRDefault="00387E5B" w:rsidP="00494A85">
      <w:pPr>
        <w:pStyle w:val="H3-ABC-nodates"/>
      </w:pPr>
      <w:r w:rsidRPr="007069BE">
        <w:t>Destruction of Firearms</w:t>
      </w:r>
    </w:p>
    <w:p w14:paraId="4C5333D8" w14:textId="65B27870" w:rsidR="00A975C1" w:rsidRPr="00275EBD" w:rsidRDefault="00387E5B" w:rsidP="004B4C3F">
      <w:pPr>
        <w:pStyle w:val="Body-ABC"/>
      </w:pPr>
      <w:r w:rsidRPr="007069BE">
        <w:t>When Department-owned firearms and firearm components are taken out of service, they shall not be sold or otherwise released back to the vendor or any other outside entity. They shall be retained by MPD and will be destroyed by Property and Evidence if they are not returned to service. Property and Evidence shall maintain the destruction records.</w:t>
      </w:r>
    </w:p>
    <w:sectPr w:rsidR="00A975C1" w:rsidRPr="00275EBD" w:rsidSect="00BB6283">
      <w:headerReference w:type="default" r:id="rId8"/>
      <w:footerReference w:type="default" r:id="rId9"/>
      <w:headerReference w:type="first" r:id="rId10"/>
      <w:footerReference w:type="first" r:id="rId11"/>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A9A6" w14:textId="77777777" w:rsidR="002B35D3" w:rsidRDefault="002B35D3">
      <w:r>
        <w:separator/>
      </w:r>
    </w:p>
  </w:endnote>
  <w:endnote w:type="continuationSeparator" w:id="0">
    <w:p w14:paraId="27CECB92" w14:textId="77777777" w:rsidR="002B35D3" w:rsidRDefault="002B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30BAB26" w14:paraId="1CE8B1D1" w14:textId="77777777" w:rsidTr="230BAB26">
      <w:trPr>
        <w:trHeight w:val="300"/>
      </w:trPr>
      <w:tc>
        <w:tcPr>
          <w:tcW w:w="3360" w:type="dxa"/>
        </w:tcPr>
        <w:p w14:paraId="2623022E" w14:textId="12EBBD4B" w:rsidR="230BAB26" w:rsidRDefault="230BAB26" w:rsidP="230BAB26">
          <w:pPr>
            <w:pStyle w:val="Header"/>
            <w:ind w:left="-115"/>
          </w:pPr>
        </w:p>
      </w:tc>
      <w:tc>
        <w:tcPr>
          <w:tcW w:w="3360" w:type="dxa"/>
        </w:tcPr>
        <w:p w14:paraId="31686FAD" w14:textId="20BE60C8" w:rsidR="230BAB26" w:rsidRDefault="230BAB26" w:rsidP="230BAB26">
          <w:pPr>
            <w:pStyle w:val="Header"/>
            <w:jc w:val="center"/>
          </w:pPr>
        </w:p>
      </w:tc>
      <w:tc>
        <w:tcPr>
          <w:tcW w:w="3360" w:type="dxa"/>
        </w:tcPr>
        <w:p w14:paraId="7EF38EB2" w14:textId="57B7655D" w:rsidR="230BAB26" w:rsidRDefault="230BAB26" w:rsidP="230BAB26">
          <w:pPr>
            <w:pStyle w:val="Header"/>
            <w:ind w:right="-115"/>
            <w:jc w:val="right"/>
          </w:pPr>
        </w:p>
      </w:tc>
    </w:tr>
  </w:tbl>
  <w:p w14:paraId="2B577195" w14:textId="22C16980" w:rsidR="230BAB26" w:rsidRDefault="230BAB26" w:rsidP="230BA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30BAB26" w14:paraId="7CAB46A9" w14:textId="77777777" w:rsidTr="230BAB26">
      <w:trPr>
        <w:trHeight w:val="300"/>
      </w:trPr>
      <w:tc>
        <w:tcPr>
          <w:tcW w:w="3360" w:type="dxa"/>
        </w:tcPr>
        <w:p w14:paraId="2BB6F7BC" w14:textId="482BB03E" w:rsidR="230BAB26" w:rsidRDefault="230BAB26" w:rsidP="230BAB26">
          <w:pPr>
            <w:pStyle w:val="Header"/>
            <w:ind w:left="-115"/>
          </w:pPr>
        </w:p>
      </w:tc>
      <w:tc>
        <w:tcPr>
          <w:tcW w:w="3360" w:type="dxa"/>
        </w:tcPr>
        <w:p w14:paraId="1005E6E6" w14:textId="38493107" w:rsidR="230BAB26" w:rsidRDefault="230BAB26" w:rsidP="230BAB26">
          <w:pPr>
            <w:pStyle w:val="Header"/>
            <w:jc w:val="center"/>
          </w:pPr>
        </w:p>
      </w:tc>
      <w:tc>
        <w:tcPr>
          <w:tcW w:w="3360" w:type="dxa"/>
        </w:tcPr>
        <w:p w14:paraId="280F0195" w14:textId="311EBF86" w:rsidR="230BAB26" w:rsidRDefault="230BAB26" w:rsidP="230BAB26">
          <w:pPr>
            <w:pStyle w:val="Header"/>
            <w:ind w:right="-115"/>
            <w:jc w:val="right"/>
          </w:pPr>
        </w:p>
      </w:tc>
    </w:tr>
  </w:tbl>
  <w:p w14:paraId="232BD144" w14:textId="40D146A0" w:rsidR="230BAB26" w:rsidRDefault="230BAB26" w:rsidP="230BA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D111" w14:textId="77777777" w:rsidR="002B35D3" w:rsidRDefault="002B35D3">
      <w:r>
        <w:separator/>
      </w:r>
    </w:p>
  </w:footnote>
  <w:footnote w:type="continuationSeparator" w:id="0">
    <w:p w14:paraId="3A811CFD" w14:textId="77777777" w:rsidR="002B35D3" w:rsidRDefault="002B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643"/>
      <w:gridCol w:w="2051"/>
      <w:gridCol w:w="385"/>
    </w:tblGrid>
    <w:tr w:rsidR="002B35D3" w14:paraId="1423F960" w14:textId="77777777">
      <w:trPr>
        <w:trHeight w:hRule="exact" w:val="680"/>
      </w:trPr>
      <w:tc>
        <w:tcPr>
          <w:tcW w:w="7643" w:type="dxa"/>
        </w:tcPr>
        <w:p w14:paraId="7B5D7B31" w14:textId="77777777" w:rsidR="002B35D3" w:rsidRDefault="002B35D3">
          <w:pPr>
            <w:pStyle w:val="Header"/>
            <w:rPr>
              <w:color w:val="000000"/>
            </w:rPr>
          </w:pPr>
        </w:p>
        <w:p w14:paraId="4C4BF2EC" w14:textId="77777777" w:rsidR="002B35D3" w:rsidRPr="0007306D" w:rsidRDefault="002B35D3"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0075646D" w:rsidRPr="0075646D">
            <w:rPr>
              <w:color w:val="000000"/>
            </w:rPr>
            <w:t>Volume Five – Code of</w:t>
          </w:r>
          <w:r w:rsidR="0075646D">
            <w:t xml:space="preserve"> Conduct and Use of Force</w:t>
          </w:r>
          <w:r w:rsidRPr="0007306D">
            <w:rPr>
              <w:color w:val="000000"/>
            </w:rPr>
            <w:fldChar w:fldCharType="end"/>
          </w:r>
        </w:p>
      </w:tc>
      <w:tc>
        <w:tcPr>
          <w:tcW w:w="2051" w:type="dxa"/>
        </w:tcPr>
        <w:p w14:paraId="18B325C6" w14:textId="77777777" w:rsidR="002B35D3" w:rsidRPr="0007306D" w:rsidRDefault="002B35D3">
          <w:pPr>
            <w:pStyle w:val="Header"/>
            <w:jc w:val="right"/>
            <w:rPr>
              <w:color w:val="000000"/>
            </w:rPr>
          </w:pPr>
        </w:p>
        <w:p w14:paraId="2BBCCED5" w14:textId="77777777" w:rsidR="0075646D" w:rsidRPr="0075646D" w:rsidRDefault="002B35D3" w:rsidP="0075646D">
          <w:pPr>
            <w:pStyle w:val="Chapternumbercross"/>
            <w:rPr>
              <w:color w:val="000000"/>
            </w:rPr>
          </w:pPr>
          <w:r w:rsidRPr="0007306D">
            <w:rPr>
              <w:color w:val="000000"/>
            </w:rPr>
            <w:fldChar w:fldCharType="begin"/>
          </w:r>
          <w:r w:rsidRPr="0007306D">
            <w:rPr>
              <w:color w:val="000000"/>
            </w:rPr>
            <w:instrText xml:space="preserve"> REF Chapter_number  \* MERGEFORMAT </w:instrText>
          </w:r>
          <w:r w:rsidRPr="0007306D">
            <w:rPr>
              <w:color w:val="000000"/>
            </w:rPr>
            <w:fldChar w:fldCharType="separate"/>
          </w:r>
          <w:r w:rsidR="0075646D" w:rsidRPr="0075646D">
            <w:rPr>
              <w:color w:val="000000"/>
            </w:rPr>
            <w:t>5-400</w:t>
          </w:r>
        </w:p>
        <w:p w14:paraId="05579A2C" w14:textId="77777777" w:rsidR="002B35D3" w:rsidRPr="0007306D" w:rsidRDefault="002B35D3">
          <w:pPr>
            <w:pStyle w:val="Header"/>
            <w:jc w:val="right"/>
            <w:rPr>
              <w:color w:val="000000"/>
            </w:rPr>
          </w:pPr>
          <w:r w:rsidRPr="0007306D">
            <w:rPr>
              <w:color w:val="000000"/>
            </w:rPr>
            <w:fldChar w:fldCharType="end"/>
          </w:r>
        </w:p>
      </w:tc>
      <w:tc>
        <w:tcPr>
          <w:tcW w:w="385" w:type="dxa"/>
        </w:tcPr>
        <w:p w14:paraId="0CC246D4" w14:textId="77777777" w:rsidR="002B35D3" w:rsidRDefault="002B35D3">
          <w:pPr>
            <w:pStyle w:val="Header"/>
            <w:jc w:val="right"/>
          </w:pPr>
        </w:p>
      </w:tc>
    </w:tr>
    <w:tr w:rsidR="002B35D3" w14:paraId="1E7E117A" w14:textId="77777777">
      <w:trPr>
        <w:trHeight w:hRule="exact" w:val="680"/>
      </w:trPr>
      <w:tc>
        <w:tcPr>
          <w:tcW w:w="7643" w:type="dxa"/>
        </w:tcPr>
        <w:p w14:paraId="4322A0DB" w14:textId="77777777" w:rsidR="002B35D3" w:rsidRPr="0007306D" w:rsidRDefault="002B35D3">
          <w:pPr>
            <w:pStyle w:val="Header"/>
            <w:rPr>
              <w:color w:val="000000"/>
            </w:rPr>
          </w:pPr>
        </w:p>
        <w:p w14:paraId="2281C841" w14:textId="77777777" w:rsidR="002B35D3" w:rsidRPr="0007306D" w:rsidRDefault="002B35D3"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0075646D" w:rsidRPr="0075646D">
            <w:rPr>
              <w:color w:val="000000"/>
            </w:rPr>
            <w:t>General</w:t>
          </w:r>
          <w:r w:rsidR="0075646D">
            <w:t xml:space="preserve"> Firearm Requirements and Policies</w:t>
          </w:r>
          <w:r w:rsidRPr="0007306D">
            <w:rPr>
              <w:color w:val="000000"/>
            </w:rPr>
            <w:fldChar w:fldCharType="end"/>
          </w:r>
        </w:p>
      </w:tc>
      <w:tc>
        <w:tcPr>
          <w:tcW w:w="2051" w:type="dxa"/>
        </w:tcPr>
        <w:p w14:paraId="67EC1F28" w14:textId="77777777" w:rsidR="002B35D3" w:rsidRPr="0007306D" w:rsidRDefault="002B35D3">
          <w:pPr>
            <w:pStyle w:val="Header"/>
            <w:jc w:val="right"/>
            <w:rPr>
              <w:color w:val="000000"/>
            </w:rPr>
          </w:pPr>
        </w:p>
        <w:p w14:paraId="68742E8D" w14:textId="77777777" w:rsidR="002B35D3" w:rsidRPr="0007306D" w:rsidRDefault="002B35D3">
          <w:pPr>
            <w:pStyle w:val="Header"/>
            <w:jc w:val="right"/>
            <w:rPr>
              <w:color w:val="000000"/>
            </w:rPr>
          </w:pPr>
          <w:r w:rsidRPr="0007306D">
            <w:rPr>
              <w:color w:val="000000"/>
            </w:rPr>
            <w:t>P</w:t>
          </w:r>
          <w:r w:rsidR="0075646D">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sidR="0075646D">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4C2ABC13" w14:textId="77777777" w:rsidR="002B35D3" w:rsidRDefault="002B35D3">
          <w:pPr>
            <w:pStyle w:val="Header"/>
            <w:jc w:val="right"/>
          </w:pPr>
        </w:p>
      </w:tc>
    </w:tr>
  </w:tbl>
  <w:p w14:paraId="6571305D" w14:textId="77777777" w:rsidR="002B35D3" w:rsidRDefault="002B3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75646D" w:rsidRPr="00152004" w14:paraId="1742F62D" w14:textId="77777777" w:rsidTr="230BAB26">
      <w:tc>
        <w:tcPr>
          <w:tcW w:w="1638" w:type="dxa"/>
        </w:tcPr>
        <w:p w14:paraId="74C7F800" w14:textId="77777777" w:rsidR="0075646D" w:rsidRPr="00152004" w:rsidRDefault="0075646D" w:rsidP="0075646D">
          <w:pPr>
            <w:pStyle w:val="MainHeader"/>
          </w:pPr>
          <w:r w:rsidRPr="00152004">
            <mc:AlternateContent>
              <mc:Choice Requires="wps">
                <w:drawing>
                  <wp:anchor distT="0" distB="0" distL="114300" distR="114300" simplePos="0" relativeHeight="251661824" behindDoc="0" locked="0" layoutInCell="0" allowOverlap="1" wp14:anchorId="0509DD5C" wp14:editId="667DD063">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8452AD9">
                  <v:line id="Line 1"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Header top line - Description: The top line of the Header box" o:spid="_x0000_s1026" o:allowincell="f" strokeweight="1pt" from="395.4pt,-118.8pt" to="503.4pt,-118.75pt" w14:anchorId="5505C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v:stroke startarrowwidth="narrow" startarrowlength="short" endarrowwidth="narrow" endarrowlength="short"/>
                    <w10:wrap anchorx="margin" anchory="margin"/>
                  </v:line>
                </w:pict>
              </mc:Fallback>
            </mc:AlternateContent>
          </w:r>
          <w:r>
            <w:drawing>
              <wp:inline distT="0" distB="0" distL="0" distR="0" wp14:anchorId="03B04820" wp14:editId="1CCBA528">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36820C11" w14:textId="77777777" w:rsidR="0075646D" w:rsidRPr="00152004" w:rsidRDefault="0075646D" w:rsidP="0075646D">
          <w:pPr>
            <w:pStyle w:val="MainHeader"/>
            <w:rPr>
              <w:sz w:val="32"/>
            </w:rPr>
          </w:pPr>
        </w:p>
        <w:p w14:paraId="3615A997" w14:textId="77777777" w:rsidR="0075646D" w:rsidRPr="00152004" w:rsidRDefault="0075646D" w:rsidP="0075646D">
          <w:pPr>
            <w:pStyle w:val="MainHeader"/>
            <w:rPr>
              <w:b/>
              <w:sz w:val="32"/>
            </w:rPr>
          </w:pPr>
          <w:r w:rsidRPr="00152004">
            <mc:AlternateContent>
              <mc:Choice Requires="wps">
                <w:drawing>
                  <wp:anchor distT="0" distB="0" distL="114300" distR="114300" simplePos="0" relativeHeight="251662848" behindDoc="0" locked="0" layoutInCell="0" allowOverlap="1" wp14:anchorId="4B8BA57B" wp14:editId="47583121">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AF88651">
                  <v:line id="Line 1"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Header separator line - Description: Line separating Chapter number and date." o:spid="_x0000_s1026" o:allowincell="f" strokeweight="1pt" from="314.55pt,27.05pt" to="422.55pt,27.1pt" w14:anchorId="59658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">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7817CF48" w14:textId="77777777" w:rsidR="0075646D" w:rsidRPr="00152004" w:rsidRDefault="0075646D" w:rsidP="0075646D">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4477FDA9" w14:textId="77777777" w:rsidR="0075646D" w:rsidRPr="00152004" w:rsidRDefault="0075646D" w:rsidP="0075646D">
          <w:pPr>
            <w:pStyle w:val="MainHeader"/>
            <w:rPr>
              <w:sz w:val="16"/>
            </w:rPr>
          </w:pPr>
          <w:r w:rsidRPr="0075646D">
            <w:t>N</w:t>
          </w:r>
          <w:r>
            <w:t>umber</w:t>
          </w:r>
          <w:r w:rsidRPr="00152004">
            <w:rPr>
              <w:sz w:val="16"/>
            </w:rPr>
            <w:t>:</w:t>
          </w:r>
        </w:p>
        <w:p w14:paraId="4A4B03A7" w14:textId="77777777" w:rsidR="0075646D" w:rsidRPr="00152004" w:rsidRDefault="0075646D" w:rsidP="0075646D">
          <w:pPr>
            <w:pStyle w:val="Chapternumber"/>
          </w:pPr>
          <w:bookmarkStart w:id="0" w:name="Chapter_number"/>
          <w:r>
            <w:t>5-400</w:t>
          </w:r>
        </w:p>
        <w:bookmarkEnd w:id="0"/>
        <w:p w14:paraId="3AD7ED8B" w14:textId="77777777" w:rsidR="0075646D" w:rsidRPr="00152004" w:rsidRDefault="0075646D" w:rsidP="0075646D">
          <w:pPr>
            <w:pStyle w:val="MainHeader"/>
          </w:pPr>
        </w:p>
        <w:p w14:paraId="08C0B91A" w14:textId="50DD1F8F" w:rsidR="0075646D" w:rsidRPr="00152004" w:rsidRDefault="230BAB26" w:rsidP="230BAB26">
          <w:pPr>
            <w:pStyle w:val="MainHeader"/>
            <w:rPr>
              <w:sz w:val="16"/>
              <w:szCs w:val="16"/>
            </w:rPr>
          </w:pPr>
          <w:r>
            <w:t>Effective Date</w:t>
          </w:r>
          <w:r w:rsidRPr="230BAB26">
            <w:rPr>
              <w:sz w:val="16"/>
              <w:szCs w:val="16"/>
            </w:rPr>
            <w:t>:</w:t>
          </w:r>
        </w:p>
        <w:p w14:paraId="0C5540C2" w14:textId="77777777" w:rsidR="00A93DC8" w:rsidRDefault="00A93DC8" w:rsidP="230BAB26">
          <w:pPr>
            <w:pStyle w:val="MainHeader"/>
            <w:spacing w:line="259" w:lineRule="auto"/>
          </w:pPr>
          <w:r>
            <w:t>10/25/25</w:t>
          </w:r>
        </w:p>
        <w:p w14:paraId="6C921D09" w14:textId="7B2CB0F0" w:rsidR="0075646D" w:rsidRPr="00152004" w:rsidRDefault="00A93DC8" w:rsidP="230BAB26">
          <w:pPr>
            <w:pStyle w:val="MainHeader"/>
            <w:spacing w:line="259" w:lineRule="auto"/>
          </w:pPr>
          <w:r>
            <w:t xml:space="preserve">Replaces: </w:t>
          </w:r>
          <w:r w:rsidR="230BAB26">
            <w:t>5/3/24</w:t>
          </w:r>
        </w:p>
        <w:p w14:paraId="6489D87C" w14:textId="72BF90CE" w:rsidR="0075646D" w:rsidRPr="00152004" w:rsidRDefault="0075646D" w:rsidP="230BAB26">
          <w:pPr>
            <w:pStyle w:val="MainHeader"/>
            <w:spacing w:line="259" w:lineRule="auto"/>
          </w:pPr>
        </w:p>
      </w:tc>
    </w:tr>
    <w:tr w:rsidR="002B35D3" w:rsidRPr="00152004" w14:paraId="66E6A22A" w14:textId="77777777" w:rsidTr="230BAB26">
      <w:trPr>
        <w:trHeight w:hRule="exact" w:val="20"/>
      </w:trPr>
      <w:tc>
        <w:tcPr>
          <w:tcW w:w="1638" w:type="dxa"/>
        </w:tcPr>
        <w:p w14:paraId="7EEAC9C0" w14:textId="77777777" w:rsidR="002B35D3" w:rsidRPr="00152004" w:rsidRDefault="002B35D3"/>
      </w:tc>
      <w:tc>
        <w:tcPr>
          <w:tcW w:w="6390" w:type="dxa"/>
          <w:tcBorders>
            <w:right w:val="nil"/>
          </w:tcBorders>
        </w:tcPr>
        <w:p w14:paraId="104ACDCE" w14:textId="77777777" w:rsidR="002B35D3" w:rsidRPr="00152004" w:rsidRDefault="002B35D3"/>
      </w:tc>
      <w:tc>
        <w:tcPr>
          <w:tcW w:w="2160" w:type="dxa"/>
          <w:tcBorders>
            <w:top w:val="nil"/>
            <w:left w:val="single" w:sz="6" w:space="0" w:color="auto"/>
            <w:bottom w:val="nil"/>
          </w:tcBorders>
        </w:tcPr>
        <w:p w14:paraId="20C5FF7A" w14:textId="77777777" w:rsidR="002B35D3" w:rsidRPr="00152004" w:rsidRDefault="002B35D3">
          <w:pPr>
            <w:jc w:val="center"/>
          </w:pPr>
        </w:p>
      </w:tc>
    </w:tr>
    <w:tr w:rsidR="002B35D3" w:rsidRPr="00152004" w14:paraId="0B4BCEB6" w14:textId="77777777" w:rsidTr="230BAB26">
      <w:trPr>
        <w:trHeight w:hRule="exact" w:val="600"/>
      </w:trPr>
      <w:tc>
        <w:tcPr>
          <w:tcW w:w="10188" w:type="dxa"/>
          <w:gridSpan w:val="3"/>
          <w:tcBorders>
            <w:top w:val="single" w:sz="6" w:space="0" w:color="auto"/>
            <w:bottom w:val="single" w:sz="6" w:space="0" w:color="auto"/>
          </w:tcBorders>
        </w:tcPr>
        <w:p w14:paraId="38E823F6" w14:textId="77777777" w:rsidR="002B35D3" w:rsidRPr="00152004" w:rsidRDefault="002B35D3">
          <w:pPr>
            <w:pStyle w:val="VolumeNumber"/>
          </w:pPr>
        </w:p>
        <w:p w14:paraId="3CB87420" w14:textId="77777777" w:rsidR="002B35D3" w:rsidRPr="00152004" w:rsidRDefault="002B35D3" w:rsidP="003646E0">
          <w:pPr>
            <w:pStyle w:val="Volumeheading"/>
          </w:pPr>
          <w:bookmarkStart w:id="1" w:name="Volume"/>
          <w:r w:rsidRPr="00152004">
            <w:t>V</w:t>
          </w:r>
          <w:r w:rsidR="0075646D">
            <w:t>olume Five</w:t>
          </w:r>
          <w:r w:rsidRPr="00CB3298">
            <w:t xml:space="preserve"> </w:t>
          </w:r>
          <w:r w:rsidR="0075646D">
            <w:t>–</w:t>
          </w:r>
          <w:r w:rsidRPr="00CB3298">
            <w:t xml:space="preserve"> C</w:t>
          </w:r>
          <w:r w:rsidR="0075646D">
            <w:t>ode of Conduct and Use of Force</w:t>
          </w:r>
          <w:bookmarkEnd w:id="1"/>
        </w:p>
      </w:tc>
    </w:tr>
    <w:tr w:rsidR="002B35D3" w:rsidRPr="00152004" w14:paraId="4C001131" w14:textId="77777777" w:rsidTr="230BAB26">
      <w:trPr>
        <w:trHeight w:hRule="exact" w:val="600"/>
      </w:trPr>
      <w:tc>
        <w:tcPr>
          <w:tcW w:w="10188" w:type="dxa"/>
          <w:gridSpan w:val="3"/>
          <w:tcBorders>
            <w:top w:val="nil"/>
            <w:bottom w:val="single" w:sz="6" w:space="0" w:color="auto"/>
          </w:tcBorders>
        </w:tcPr>
        <w:p w14:paraId="7645E2D9" w14:textId="77777777" w:rsidR="002B35D3" w:rsidRPr="00152004" w:rsidRDefault="002B35D3">
          <w:pPr>
            <w:pStyle w:val="VolumeDescription"/>
          </w:pPr>
        </w:p>
        <w:p w14:paraId="721C8AA7" w14:textId="77777777" w:rsidR="002B35D3" w:rsidRPr="00152004" w:rsidRDefault="005C7B22" w:rsidP="003646E0">
          <w:pPr>
            <w:pStyle w:val="Chaptername"/>
          </w:pPr>
          <w:bookmarkStart w:id="2" w:name="Chapter_name"/>
          <w:r w:rsidRPr="005C7B22">
            <w:t>G</w:t>
          </w:r>
          <w:r w:rsidR="0075646D">
            <w:t>eneral Firearm Requirements and Policies</w:t>
          </w:r>
          <w:bookmarkEnd w:id="2"/>
        </w:p>
      </w:tc>
    </w:tr>
  </w:tbl>
  <w:p w14:paraId="39A06DA0" w14:textId="77777777" w:rsidR="002B35D3" w:rsidRDefault="002B3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094806"/>
    <w:multiLevelType w:val="hybridMultilevel"/>
    <w:tmpl w:val="69F2CAAA"/>
    <w:lvl w:ilvl="0" w:tplc="FAD8DB9C">
      <w:start w:val="1"/>
      <w:numFmt w:val="upperLetter"/>
      <w:pStyle w:val="List-ABC"/>
      <w:lvlText w:val="%1."/>
      <w:lvlJc w:val="left"/>
      <w:pPr>
        <w:ind w:left="1080" w:hanging="360"/>
      </w:pPr>
      <w:rPr>
        <w:rFonts w:ascii="Times New Roman" w:eastAsia="Times New Roman" w:hAnsi="Times New Roman" w:cs="Times New Roman" w:hint="default"/>
        <w:b/>
        <w:i w:val="0"/>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30D7516"/>
    <w:multiLevelType w:val="hybridMultilevel"/>
    <w:tmpl w:val="BCA6AE40"/>
    <w:lvl w:ilvl="0" w:tplc="8318B664">
      <w:start w:val="3"/>
      <w:numFmt w:val="upperLetter"/>
      <w:pStyle w:val="H2-ABC-dates"/>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63907"/>
    <w:multiLevelType w:val="hybridMultilevel"/>
    <w:tmpl w:val="85BA8F00"/>
    <w:lvl w:ilvl="0" w:tplc="CCB035CE">
      <w:start w:val="1"/>
      <w:numFmt w:val="upperLetter"/>
      <w:pStyle w:val="H2-ABC-nodates"/>
      <w:lvlText w:val="%1."/>
      <w:lvlJc w:val="left"/>
      <w:pPr>
        <w:ind w:left="1080" w:hanging="360"/>
      </w:pPr>
      <w:rPr>
        <w:rFonts w:hint="default"/>
        <w:b/>
        <w:color w:val="auto"/>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08545E"/>
    <w:multiLevelType w:val="hybridMultilevel"/>
    <w:tmpl w:val="7D10420A"/>
    <w:lvl w:ilvl="0" w:tplc="F0D255A2">
      <w:start w:val="1"/>
      <w:numFmt w:val="upperLetter"/>
      <w:pStyle w:val="H3-ABC-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80CD5"/>
    <w:multiLevelType w:val="hybridMultilevel"/>
    <w:tmpl w:val="B0982AFC"/>
    <w:lvl w:ilvl="0" w:tplc="55284FC8">
      <w:start w:val="1"/>
      <w:numFmt w:val="lowerRoman"/>
      <w:pStyle w:val="H6-iii-nodates"/>
      <w:lvlText w:val="%1."/>
      <w:lvlJc w:val="left"/>
      <w:pPr>
        <w:ind w:left="216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4B122A6"/>
    <w:multiLevelType w:val="hybridMultilevel"/>
    <w:tmpl w:val="C8365468"/>
    <w:lvl w:ilvl="0" w:tplc="5BF2D546">
      <w:start w:val="1"/>
      <w:numFmt w:val="upperLetter"/>
      <w:pStyle w:val="H3-ABC-dates"/>
      <w:lvlText w:val="%1."/>
      <w:lvlJc w:val="left"/>
      <w:pPr>
        <w:ind w:left="144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D016C2"/>
    <w:multiLevelType w:val="hybridMultilevel"/>
    <w:tmpl w:val="F49E114A"/>
    <w:lvl w:ilvl="0" w:tplc="AF2A7A86">
      <w:start w:val="1"/>
      <w:numFmt w:val="upperRoman"/>
      <w:pStyle w:val="H2"/>
      <w:lvlText w:val="%1."/>
      <w:lvlJc w:val="left"/>
      <w:pPr>
        <w:ind w:left="720" w:hanging="533"/>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6F369D"/>
    <w:multiLevelType w:val="hybridMultilevel"/>
    <w:tmpl w:val="0ABC4E50"/>
    <w:lvl w:ilvl="0" w:tplc="D396CF44">
      <w:start w:val="1"/>
      <w:numFmt w:val="decimal"/>
      <w:pStyle w:val="H4-123-nodates"/>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EA0F96"/>
    <w:multiLevelType w:val="singleLevel"/>
    <w:tmpl w:val="37A664A0"/>
    <w:lvl w:ilvl="0">
      <w:start w:val="1"/>
      <w:numFmt w:val="bullet"/>
      <w:pStyle w:val="Bullets-abc"/>
      <w:lvlText w:val=""/>
      <w:lvlJc w:val="left"/>
      <w:pPr>
        <w:ind w:left="2520" w:hanging="360"/>
      </w:pPr>
      <w:rPr>
        <w:rFonts w:ascii="Symbol" w:hAnsi="Symbol" w:hint="default"/>
      </w:rPr>
    </w:lvl>
  </w:abstractNum>
  <w:abstractNum w:abstractNumId="19" w15:restartNumberingAfterBreak="0">
    <w:nsid w:val="4BE55CB6"/>
    <w:multiLevelType w:val="hybridMultilevel"/>
    <w:tmpl w:val="E90636B4"/>
    <w:lvl w:ilvl="0" w:tplc="1654DEF2">
      <w:start w:val="1"/>
      <w:numFmt w:val="bullet"/>
      <w:pStyle w:val="Bullets-123"/>
      <w:lvlText w:val=""/>
      <w:lvlJc w:val="left"/>
      <w:pPr>
        <w:ind w:left="2160" w:hanging="360"/>
      </w:pPr>
      <w:rPr>
        <w:rFonts w:ascii="Symbol" w:hAnsi="Symbol" w:hint="default"/>
        <w:color w:val="auto"/>
        <w:sz w:val="24"/>
        <w:szCs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D882C2D"/>
    <w:multiLevelType w:val="hybridMultilevel"/>
    <w:tmpl w:val="03C86BF8"/>
    <w:lvl w:ilvl="0" w:tplc="99B2D66A">
      <w:start w:val="1"/>
      <w:numFmt w:val="lowerLetter"/>
      <w:pStyle w:val="H4-abc-nodates"/>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834937"/>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22" w15:restartNumberingAfterBreak="0">
    <w:nsid w:val="526C5338"/>
    <w:multiLevelType w:val="hybridMultilevel"/>
    <w:tmpl w:val="F1A83C48"/>
    <w:lvl w:ilvl="0" w:tplc="E9B0BB82">
      <w:start w:val="1"/>
      <w:numFmt w:val="lowerLetter"/>
      <w:pStyle w:val="List-abc-noseparatedates"/>
      <w:lvlText w:val="%1."/>
      <w:lvlJc w:val="left"/>
      <w:pPr>
        <w:ind w:left="1800" w:hanging="360"/>
      </w:pPr>
      <w:rPr>
        <w:rFonts w:hint="default"/>
        <w:b w:val="0"/>
        <w:strike w:val="0"/>
        <w:color w:val="auto"/>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3" w15:restartNumberingAfterBreak="0">
    <w:nsid w:val="550315BD"/>
    <w:multiLevelType w:val="hybridMultilevel"/>
    <w:tmpl w:val="F0266A32"/>
    <w:lvl w:ilvl="0" w:tplc="8B9A35F8">
      <w:start w:val="3"/>
      <w:numFmt w:val="lowerLetter"/>
      <w:pStyle w:val="H5-abc-nodates"/>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8A871F5"/>
    <w:multiLevelType w:val="hybridMultilevel"/>
    <w:tmpl w:val="581A7230"/>
    <w:lvl w:ilvl="0" w:tplc="0FD4BB28">
      <w:start w:val="1"/>
      <w:numFmt w:val="lowerLetter"/>
      <w:pStyle w:val="List-aaab"/>
      <w:lvlText w:val="a%1."/>
      <w:lvlJc w:val="left"/>
      <w:pPr>
        <w:ind w:left="2520" w:hanging="360"/>
      </w:pPr>
      <w:rPr>
        <w:rFonts w:ascii="Times New Roman" w:hAnsi="Times New Roman" w:cs="Times New Roman" w:hint="default"/>
        <w:b w:val="0"/>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9AB4FD9"/>
    <w:multiLevelType w:val="hybridMultilevel"/>
    <w:tmpl w:val="C92C3A5E"/>
    <w:lvl w:ilvl="0" w:tplc="7430B882">
      <w:start w:val="1"/>
      <w:numFmt w:val="upperLetter"/>
      <w:pStyle w:val="H3-ABC-withdates"/>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553D14"/>
    <w:multiLevelType w:val="hybridMultilevel"/>
    <w:tmpl w:val="D47C4EA8"/>
    <w:lvl w:ilvl="0" w:tplc="141CE3A2">
      <w:start w:val="1"/>
      <w:numFmt w:val="decimal"/>
      <w:pStyle w:val="H3-123-nodates"/>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88348B7"/>
    <w:multiLevelType w:val="hybridMultilevel"/>
    <w:tmpl w:val="92067BA4"/>
    <w:lvl w:ilvl="0" w:tplc="ABA2E808">
      <w:start w:val="1"/>
      <w:numFmt w:val="decimal"/>
      <w:pStyle w:val="List-123-noseparatedates"/>
      <w:lvlText w:val="%1."/>
      <w:lvlJc w:val="left"/>
      <w:pPr>
        <w:ind w:left="1440" w:hanging="360"/>
      </w:pPr>
      <w:rPr>
        <w:rFonts w:hint="default"/>
        <w:b w:val="0"/>
        <w:i w:val="0"/>
        <w:strike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9"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F007CB5"/>
    <w:multiLevelType w:val="hybridMultilevel"/>
    <w:tmpl w:val="C07858CE"/>
    <w:lvl w:ilvl="0" w:tplc="863AE460">
      <w:start w:val="1"/>
      <w:numFmt w:val="bullet"/>
      <w:pStyle w:val="Bullets-ABC0"/>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1221649">
    <w:abstractNumId w:val="9"/>
  </w:num>
  <w:num w:numId="2" w16cid:durableId="2127306860">
    <w:abstractNumId w:val="7"/>
  </w:num>
  <w:num w:numId="3" w16cid:durableId="2034069360">
    <w:abstractNumId w:val="6"/>
  </w:num>
  <w:num w:numId="4" w16cid:durableId="1857883354">
    <w:abstractNumId w:val="5"/>
  </w:num>
  <w:num w:numId="5" w16cid:durableId="1920947271">
    <w:abstractNumId w:val="28"/>
  </w:num>
  <w:num w:numId="6" w16cid:durableId="261383673">
    <w:abstractNumId w:val="13"/>
  </w:num>
  <w:num w:numId="7" w16cid:durableId="1725370353">
    <w:abstractNumId w:val="30"/>
  </w:num>
  <w:num w:numId="8" w16cid:durableId="178131832">
    <w:abstractNumId w:val="25"/>
  </w:num>
  <w:num w:numId="9" w16cid:durableId="63308583">
    <w:abstractNumId w:val="8"/>
  </w:num>
  <w:num w:numId="10" w16cid:durableId="461310822">
    <w:abstractNumId w:val="22"/>
  </w:num>
  <w:num w:numId="11" w16cid:durableId="12541121">
    <w:abstractNumId w:val="27"/>
  </w:num>
  <w:num w:numId="12" w16cid:durableId="1504121687">
    <w:abstractNumId w:val="24"/>
  </w:num>
  <w:num w:numId="13" w16cid:durableId="979382349">
    <w:abstractNumId w:val="29"/>
  </w:num>
  <w:num w:numId="14" w16cid:durableId="1626544273">
    <w:abstractNumId w:val="4"/>
  </w:num>
  <w:num w:numId="15" w16cid:durableId="620302942">
    <w:abstractNumId w:val="3"/>
  </w:num>
  <w:num w:numId="16" w16cid:durableId="492181922">
    <w:abstractNumId w:val="2"/>
  </w:num>
  <w:num w:numId="17" w16cid:durableId="1090154510">
    <w:abstractNumId w:val="1"/>
  </w:num>
  <w:num w:numId="18" w16cid:durableId="1465470096">
    <w:abstractNumId w:val="0"/>
  </w:num>
  <w:num w:numId="19" w16cid:durableId="1570506025">
    <w:abstractNumId w:val="12"/>
  </w:num>
  <w:num w:numId="20" w16cid:durableId="968710179">
    <w:abstractNumId w:val="26"/>
  </w:num>
  <w:num w:numId="21" w16cid:durableId="578908635">
    <w:abstractNumId w:val="20"/>
  </w:num>
  <w:num w:numId="22" w16cid:durableId="146212256">
    <w:abstractNumId w:val="11"/>
  </w:num>
  <w:num w:numId="23" w16cid:durableId="512961714">
    <w:abstractNumId w:val="15"/>
  </w:num>
  <w:num w:numId="24" w16cid:durableId="93719584">
    <w:abstractNumId w:val="14"/>
  </w:num>
  <w:num w:numId="25" w16cid:durableId="145168097">
    <w:abstractNumId w:val="19"/>
  </w:num>
  <w:num w:numId="26" w16cid:durableId="1479345266">
    <w:abstractNumId w:val="16"/>
  </w:num>
  <w:num w:numId="27" w16cid:durableId="1208253078">
    <w:abstractNumId w:val="18"/>
  </w:num>
  <w:num w:numId="28" w16cid:durableId="1208253307">
    <w:abstractNumId w:val="23"/>
  </w:num>
  <w:num w:numId="29" w16cid:durableId="420638381">
    <w:abstractNumId w:val="17"/>
  </w:num>
  <w:num w:numId="30" w16cid:durableId="1499661189">
    <w:abstractNumId w:val="10"/>
  </w:num>
  <w:num w:numId="31" w16cid:durableId="1695302493">
    <w:abstractNumId w:val="28"/>
    <w:lvlOverride w:ilvl="0">
      <w:startOverride w:val="1"/>
    </w:lvlOverride>
  </w:num>
  <w:num w:numId="32" w16cid:durableId="1553542909">
    <w:abstractNumId w:val="16"/>
    <w:lvlOverride w:ilvl="0">
      <w:startOverride w:val="1"/>
    </w:lvlOverride>
  </w:num>
  <w:num w:numId="33" w16cid:durableId="237903626">
    <w:abstractNumId w:val="21"/>
  </w:num>
  <w:num w:numId="34" w16cid:durableId="1712339997">
    <w:abstractNumId w:val="10"/>
    <w:lvlOverride w:ilvl="0">
      <w:startOverride w:val="1"/>
    </w:lvlOverride>
  </w:num>
  <w:num w:numId="35" w16cid:durableId="1692536913">
    <w:abstractNumId w:val="28"/>
    <w:lvlOverride w:ilvl="0">
      <w:startOverride w:val="1"/>
    </w:lvlOverride>
  </w:num>
  <w:num w:numId="36" w16cid:durableId="798450217">
    <w:abstractNumId w:val="10"/>
    <w:lvlOverride w:ilvl="0">
      <w:startOverride w:val="1"/>
    </w:lvlOverride>
  </w:num>
  <w:num w:numId="37" w16cid:durableId="1034118831">
    <w:abstractNumId w:val="28"/>
    <w:lvlOverride w:ilvl="0">
      <w:startOverride w:val="1"/>
    </w:lvlOverride>
  </w:num>
  <w:num w:numId="38" w16cid:durableId="1900703406">
    <w:abstractNumId w:val="22"/>
    <w:lvlOverride w:ilvl="0">
      <w:startOverride w:val="1"/>
    </w:lvlOverride>
  </w:num>
  <w:num w:numId="39" w16cid:durableId="1088817490">
    <w:abstractNumId w:val="22"/>
    <w:lvlOverride w:ilvl="0">
      <w:startOverride w:val="1"/>
    </w:lvlOverride>
  </w:num>
  <w:num w:numId="40" w16cid:durableId="1260679062">
    <w:abstractNumId w:val="28"/>
    <w:lvlOverride w:ilvl="0">
      <w:startOverride w:val="1"/>
    </w:lvlOverride>
  </w:num>
  <w:num w:numId="41" w16cid:durableId="2028097689">
    <w:abstractNumId w:val="22"/>
    <w:lvlOverride w:ilvl="0">
      <w:startOverride w:val="1"/>
    </w:lvlOverride>
  </w:num>
  <w:num w:numId="42" w16cid:durableId="1616598433">
    <w:abstractNumId w:val="28"/>
    <w:lvlOverride w:ilvl="0">
      <w:startOverride w:val="1"/>
    </w:lvlOverride>
  </w:num>
  <w:num w:numId="43" w16cid:durableId="501237018">
    <w:abstractNumId w:val="28"/>
    <w:lvlOverride w:ilvl="0">
      <w:startOverride w:val="1"/>
    </w:lvlOverride>
  </w:num>
  <w:num w:numId="44" w16cid:durableId="1997537433">
    <w:abstractNumId w:val="22"/>
    <w:lvlOverride w:ilvl="0">
      <w:startOverride w:val="1"/>
    </w:lvlOverride>
  </w:num>
  <w:num w:numId="45" w16cid:durableId="988946375">
    <w:abstractNumId w:val="28"/>
    <w:lvlOverride w:ilvl="0">
      <w:startOverride w:val="1"/>
    </w:lvlOverride>
  </w:num>
  <w:num w:numId="46" w16cid:durableId="2018071123">
    <w:abstractNumId w:val="28"/>
    <w:lvlOverride w:ilvl="0">
      <w:startOverride w:val="1"/>
    </w:lvlOverride>
  </w:num>
  <w:num w:numId="47" w16cid:durableId="1141581810">
    <w:abstractNumId w:val="17"/>
    <w:lvlOverride w:ilvl="0">
      <w:startOverride w:val="1"/>
    </w:lvlOverride>
  </w:num>
  <w:num w:numId="48" w16cid:durableId="1717775450">
    <w:abstractNumId w:val="22"/>
    <w:lvlOverride w:ilvl="0">
      <w:startOverride w:val="1"/>
    </w:lvlOverride>
  </w:num>
  <w:num w:numId="49" w16cid:durableId="1802386264">
    <w:abstractNumId w:val="22"/>
    <w:lvlOverride w:ilvl="0">
      <w:startOverride w:val="1"/>
    </w:lvlOverride>
  </w:num>
  <w:num w:numId="50" w16cid:durableId="1462841360">
    <w:abstractNumId w:val="28"/>
    <w:lvlOverride w:ilvl="0">
      <w:startOverride w:val="1"/>
    </w:lvlOverride>
  </w:num>
  <w:num w:numId="51" w16cid:durableId="419642325">
    <w:abstractNumId w:val="22"/>
    <w:lvlOverride w:ilvl="0">
      <w:startOverride w:val="1"/>
    </w:lvlOverride>
  </w:num>
  <w:num w:numId="52" w16cid:durableId="1164973207">
    <w:abstractNumId w:val="22"/>
    <w:lvlOverride w:ilvl="0">
      <w:startOverride w:val="1"/>
    </w:lvlOverride>
  </w:num>
  <w:num w:numId="53" w16cid:durableId="450980081">
    <w:abstractNumId w:val="22"/>
    <w:lvlOverride w:ilvl="0">
      <w:startOverride w:val="1"/>
    </w:lvlOverride>
  </w:num>
  <w:num w:numId="54" w16cid:durableId="1420835643">
    <w:abstractNumId w:val="12"/>
    <w:lvlOverride w:ilvl="0">
      <w:startOverride w:val="1"/>
    </w:lvlOverride>
  </w:num>
  <w:num w:numId="55" w16cid:durableId="2060083212">
    <w:abstractNumId w:val="12"/>
    <w:lvlOverride w:ilvl="0">
      <w:startOverride w:val="1"/>
    </w:lvlOverride>
  </w:num>
  <w:num w:numId="56" w16cid:durableId="301809032">
    <w:abstractNumId w:val="28"/>
    <w:lvlOverride w:ilvl="0">
      <w:startOverride w:val="1"/>
    </w:lvlOverride>
  </w:num>
  <w:num w:numId="57" w16cid:durableId="1675449493">
    <w:abstractNumId w:val="22"/>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14711"/>
    <w:rsid w:val="0003060D"/>
    <w:rsid w:val="00032155"/>
    <w:rsid w:val="00036BE7"/>
    <w:rsid w:val="00060EFB"/>
    <w:rsid w:val="00065B2A"/>
    <w:rsid w:val="0007306D"/>
    <w:rsid w:val="00075AC4"/>
    <w:rsid w:val="00081DD0"/>
    <w:rsid w:val="00086CE1"/>
    <w:rsid w:val="000B5277"/>
    <w:rsid w:val="000B5678"/>
    <w:rsid w:val="000D7277"/>
    <w:rsid w:val="000F3DCA"/>
    <w:rsid w:val="000F43EC"/>
    <w:rsid w:val="000F532C"/>
    <w:rsid w:val="0010753A"/>
    <w:rsid w:val="001112F4"/>
    <w:rsid w:val="00114620"/>
    <w:rsid w:val="001206BC"/>
    <w:rsid w:val="00131E21"/>
    <w:rsid w:val="00131F70"/>
    <w:rsid w:val="001327D6"/>
    <w:rsid w:val="00133720"/>
    <w:rsid w:val="001400AC"/>
    <w:rsid w:val="00152004"/>
    <w:rsid w:val="00154F1A"/>
    <w:rsid w:val="00161F45"/>
    <w:rsid w:val="001624D2"/>
    <w:rsid w:val="00167AD7"/>
    <w:rsid w:val="0017083F"/>
    <w:rsid w:val="0018160F"/>
    <w:rsid w:val="00184FB5"/>
    <w:rsid w:val="00192390"/>
    <w:rsid w:val="001A01C2"/>
    <w:rsid w:val="001B302E"/>
    <w:rsid w:val="001B5DFB"/>
    <w:rsid w:val="001C4C99"/>
    <w:rsid w:val="001C6904"/>
    <w:rsid w:val="001D63F3"/>
    <w:rsid w:val="001D7716"/>
    <w:rsid w:val="001F13DA"/>
    <w:rsid w:val="001F1604"/>
    <w:rsid w:val="00215541"/>
    <w:rsid w:val="0021634A"/>
    <w:rsid w:val="00225A3D"/>
    <w:rsid w:val="0023573A"/>
    <w:rsid w:val="00245878"/>
    <w:rsid w:val="002505EB"/>
    <w:rsid w:val="00254AE4"/>
    <w:rsid w:val="00267CCB"/>
    <w:rsid w:val="00272675"/>
    <w:rsid w:val="00272B4B"/>
    <w:rsid w:val="00275EBD"/>
    <w:rsid w:val="00280F9C"/>
    <w:rsid w:val="0028623D"/>
    <w:rsid w:val="002A5020"/>
    <w:rsid w:val="002B35D3"/>
    <w:rsid w:val="002D04F1"/>
    <w:rsid w:val="002F59DE"/>
    <w:rsid w:val="003013D1"/>
    <w:rsid w:val="003060A4"/>
    <w:rsid w:val="003646E0"/>
    <w:rsid w:val="003763CF"/>
    <w:rsid w:val="00386E9B"/>
    <w:rsid w:val="00387E5B"/>
    <w:rsid w:val="00390245"/>
    <w:rsid w:val="003975BC"/>
    <w:rsid w:val="003B7BD4"/>
    <w:rsid w:val="003C2E98"/>
    <w:rsid w:val="003C3C5D"/>
    <w:rsid w:val="003C79C0"/>
    <w:rsid w:val="003D1E99"/>
    <w:rsid w:val="003D7855"/>
    <w:rsid w:val="003E41AB"/>
    <w:rsid w:val="0041681B"/>
    <w:rsid w:val="00424F9C"/>
    <w:rsid w:val="00445958"/>
    <w:rsid w:val="004469F8"/>
    <w:rsid w:val="00466E50"/>
    <w:rsid w:val="0047221E"/>
    <w:rsid w:val="00482E4F"/>
    <w:rsid w:val="00484BDF"/>
    <w:rsid w:val="00493BE0"/>
    <w:rsid w:val="00494A85"/>
    <w:rsid w:val="004A46C9"/>
    <w:rsid w:val="004B4C3F"/>
    <w:rsid w:val="004B7E1D"/>
    <w:rsid w:val="004D0185"/>
    <w:rsid w:val="004D1588"/>
    <w:rsid w:val="004E7B80"/>
    <w:rsid w:val="004F44F8"/>
    <w:rsid w:val="004F4CC3"/>
    <w:rsid w:val="004F5934"/>
    <w:rsid w:val="005010DD"/>
    <w:rsid w:val="00504587"/>
    <w:rsid w:val="00532A60"/>
    <w:rsid w:val="0055093A"/>
    <w:rsid w:val="00570B20"/>
    <w:rsid w:val="00571C02"/>
    <w:rsid w:val="005A5556"/>
    <w:rsid w:val="005B1453"/>
    <w:rsid w:val="005B4278"/>
    <w:rsid w:val="005C7B22"/>
    <w:rsid w:val="005D64A9"/>
    <w:rsid w:val="005E3FC2"/>
    <w:rsid w:val="005F244C"/>
    <w:rsid w:val="00606340"/>
    <w:rsid w:val="00610ED4"/>
    <w:rsid w:val="006339D3"/>
    <w:rsid w:val="00660A25"/>
    <w:rsid w:val="00662D23"/>
    <w:rsid w:val="00673856"/>
    <w:rsid w:val="00674D82"/>
    <w:rsid w:val="00687BAA"/>
    <w:rsid w:val="00690A3B"/>
    <w:rsid w:val="006A50B4"/>
    <w:rsid w:val="006B423B"/>
    <w:rsid w:val="006F4D2F"/>
    <w:rsid w:val="007003FA"/>
    <w:rsid w:val="00714AAB"/>
    <w:rsid w:val="007153CE"/>
    <w:rsid w:val="007208F4"/>
    <w:rsid w:val="0075646D"/>
    <w:rsid w:val="00776739"/>
    <w:rsid w:val="0078550B"/>
    <w:rsid w:val="00786054"/>
    <w:rsid w:val="00791268"/>
    <w:rsid w:val="007B32C2"/>
    <w:rsid w:val="007B5EA3"/>
    <w:rsid w:val="007B60B2"/>
    <w:rsid w:val="007C01D0"/>
    <w:rsid w:val="007C054A"/>
    <w:rsid w:val="007C72F4"/>
    <w:rsid w:val="007C7FB8"/>
    <w:rsid w:val="007D44C4"/>
    <w:rsid w:val="007F7B05"/>
    <w:rsid w:val="00810967"/>
    <w:rsid w:val="00811AE6"/>
    <w:rsid w:val="008128DA"/>
    <w:rsid w:val="00816D0C"/>
    <w:rsid w:val="00826A18"/>
    <w:rsid w:val="00831CE3"/>
    <w:rsid w:val="00831E81"/>
    <w:rsid w:val="00833173"/>
    <w:rsid w:val="00857AA0"/>
    <w:rsid w:val="00871605"/>
    <w:rsid w:val="008727BF"/>
    <w:rsid w:val="00896394"/>
    <w:rsid w:val="008A3604"/>
    <w:rsid w:val="008B36C3"/>
    <w:rsid w:val="008C2429"/>
    <w:rsid w:val="008C65CC"/>
    <w:rsid w:val="008D13F9"/>
    <w:rsid w:val="008D2DC4"/>
    <w:rsid w:val="008D6A36"/>
    <w:rsid w:val="008E50E2"/>
    <w:rsid w:val="00907126"/>
    <w:rsid w:val="00914729"/>
    <w:rsid w:val="009200E2"/>
    <w:rsid w:val="009220FE"/>
    <w:rsid w:val="00951A80"/>
    <w:rsid w:val="00956E24"/>
    <w:rsid w:val="00966613"/>
    <w:rsid w:val="00967BC9"/>
    <w:rsid w:val="0097061A"/>
    <w:rsid w:val="009A019E"/>
    <w:rsid w:val="009C2EB2"/>
    <w:rsid w:val="009C616B"/>
    <w:rsid w:val="009D63FB"/>
    <w:rsid w:val="009E44A9"/>
    <w:rsid w:val="009E4B77"/>
    <w:rsid w:val="009F1A66"/>
    <w:rsid w:val="00A338C7"/>
    <w:rsid w:val="00A36926"/>
    <w:rsid w:val="00A4168B"/>
    <w:rsid w:val="00A47530"/>
    <w:rsid w:val="00A5305F"/>
    <w:rsid w:val="00A65C12"/>
    <w:rsid w:val="00A74886"/>
    <w:rsid w:val="00A771C4"/>
    <w:rsid w:val="00A85355"/>
    <w:rsid w:val="00A9263D"/>
    <w:rsid w:val="00A93DC8"/>
    <w:rsid w:val="00A95D59"/>
    <w:rsid w:val="00A975C1"/>
    <w:rsid w:val="00AA42F5"/>
    <w:rsid w:val="00AA6508"/>
    <w:rsid w:val="00AB4A7D"/>
    <w:rsid w:val="00AC5452"/>
    <w:rsid w:val="00AD1B46"/>
    <w:rsid w:val="00AD41D8"/>
    <w:rsid w:val="00B0085D"/>
    <w:rsid w:val="00B134B8"/>
    <w:rsid w:val="00B174CC"/>
    <w:rsid w:val="00B42C36"/>
    <w:rsid w:val="00B60A98"/>
    <w:rsid w:val="00B706D4"/>
    <w:rsid w:val="00B776FD"/>
    <w:rsid w:val="00B82CE2"/>
    <w:rsid w:val="00BA1295"/>
    <w:rsid w:val="00BB6283"/>
    <w:rsid w:val="00BF3BF7"/>
    <w:rsid w:val="00BF4CB7"/>
    <w:rsid w:val="00BF6606"/>
    <w:rsid w:val="00BF678C"/>
    <w:rsid w:val="00C026CD"/>
    <w:rsid w:val="00C12E15"/>
    <w:rsid w:val="00C12EA8"/>
    <w:rsid w:val="00C16B2B"/>
    <w:rsid w:val="00C22D3A"/>
    <w:rsid w:val="00C2461E"/>
    <w:rsid w:val="00C25246"/>
    <w:rsid w:val="00C429E8"/>
    <w:rsid w:val="00C56074"/>
    <w:rsid w:val="00C57BEB"/>
    <w:rsid w:val="00C665DE"/>
    <w:rsid w:val="00C7317C"/>
    <w:rsid w:val="00C75C1F"/>
    <w:rsid w:val="00CA5B85"/>
    <w:rsid w:val="00CB0844"/>
    <w:rsid w:val="00CB3298"/>
    <w:rsid w:val="00CB4441"/>
    <w:rsid w:val="00CC3848"/>
    <w:rsid w:val="00CE0362"/>
    <w:rsid w:val="00CF0C03"/>
    <w:rsid w:val="00D1323D"/>
    <w:rsid w:val="00D333B3"/>
    <w:rsid w:val="00D7729A"/>
    <w:rsid w:val="00D876E0"/>
    <w:rsid w:val="00DA5D4C"/>
    <w:rsid w:val="00DB4ACA"/>
    <w:rsid w:val="00DC15E3"/>
    <w:rsid w:val="00DD037A"/>
    <w:rsid w:val="00DD5C93"/>
    <w:rsid w:val="00DE6384"/>
    <w:rsid w:val="00DE76CF"/>
    <w:rsid w:val="00DE7712"/>
    <w:rsid w:val="00E101B6"/>
    <w:rsid w:val="00E41C91"/>
    <w:rsid w:val="00E606E1"/>
    <w:rsid w:val="00E62E67"/>
    <w:rsid w:val="00E636BC"/>
    <w:rsid w:val="00E8760A"/>
    <w:rsid w:val="00EA0DDD"/>
    <w:rsid w:val="00EA4D56"/>
    <w:rsid w:val="00EB1BF1"/>
    <w:rsid w:val="00EB4B55"/>
    <w:rsid w:val="00EC06AF"/>
    <w:rsid w:val="00EC207B"/>
    <w:rsid w:val="00EC5A85"/>
    <w:rsid w:val="00ED0060"/>
    <w:rsid w:val="00EE55C6"/>
    <w:rsid w:val="00F00875"/>
    <w:rsid w:val="00F03496"/>
    <w:rsid w:val="00F063DF"/>
    <w:rsid w:val="00F409FD"/>
    <w:rsid w:val="00F43B82"/>
    <w:rsid w:val="00F47AF6"/>
    <w:rsid w:val="00F51DE0"/>
    <w:rsid w:val="00F60992"/>
    <w:rsid w:val="00F654E2"/>
    <w:rsid w:val="00F70DBE"/>
    <w:rsid w:val="00F761FF"/>
    <w:rsid w:val="00F876AF"/>
    <w:rsid w:val="00F92848"/>
    <w:rsid w:val="00F93FE8"/>
    <w:rsid w:val="00FB253B"/>
    <w:rsid w:val="00FB4C2F"/>
    <w:rsid w:val="00FC2E4D"/>
    <w:rsid w:val="00FD3426"/>
    <w:rsid w:val="00FE0ADE"/>
    <w:rsid w:val="00FE783D"/>
    <w:rsid w:val="010124F5"/>
    <w:rsid w:val="230BAB26"/>
    <w:rsid w:val="3413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6BD5155"/>
  <w15:docId w15:val="{F2E29445-56F5-4423-84B4-1654DBA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5646D"/>
    <w:rPr>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unhideWhenUsed/>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qFormat/>
    <w:rsid w:val="004A46C9"/>
    <w:pPr>
      <w:ind w:left="720"/>
      <w:contextualSpacing/>
    </w:pPr>
  </w:style>
  <w:style w:type="paragraph" w:customStyle="1" w:styleId="DisciplineRange">
    <w:name w:val="Discipline Range"/>
    <w:basedOn w:val="Normal"/>
    <w:link w:val="DisciplineRangeChar"/>
    <w:uiPriority w:val="1"/>
    <w:qFormat/>
    <w:rsid w:val="00914729"/>
    <w:pPr>
      <w:suppressAutoHyphens/>
      <w:contextualSpacing/>
    </w:pPr>
  </w:style>
  <w:style w:type="character" w:customStyle="1" w:styleId="DisciplineRangeChar">
    <w:name w:val="Discipline Range Char"/>
    <w:basedOn w:val="DefaultParagraphFont"/>
    <w:link w:val="DisciplineRange"/>
    <w:uiPriority w:val="1"/>
    <w:rsid w:val="00914729"/>
    <w:rPr>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914729"/>
    <w:pPr>
      <w:suppressAutoHyphens/>
      <w:spacing w:after="240"/>
      <w:ind w:left="720"/>
    </w:pPr>
  </w:style>
  <w:style w:type="character" w:customStyle="1" w:styleId="Body-TopChar">
    <w:name w:val="Body-Top Char"/>
    <w:basedOn w:val="DefaultParagraphFont"/>
    <w:link w:val="Body-Top"/>
    <w:rsid w:val="00914729"/>
    <w:rPr>
      <w:sz w:val="24"/>
    </w:rPr>
  </w:style>
  <w:style w:type="paragraph" w:customStyle="1" w:styleId="DatesH1-nodisciplinerange">
    <w:name w:val="Dates H1- no discipline range"/>
    <w:basedOn w:val="DisciplineRange"/>
    <w:link w:val="DatesH1-nodisciplinerangeChar"/>
    <w:qFormat/>
    <w:rsid w:val="0075646D"/>
    <w:pPr>
      <w:spacing w:after="240"/>
      <w:ind w:left="1440"/>
    </w:pPr>
  </w:style>
  <w:style w:type="character" w:customStyle="1" w:styleId="DatesH1-nodisciplinerangeChar">
    <w:name w:val="Dates H1- no discipline range Char"/>
    <w:basedOn w:val="DisciplineRangeChar"/>
    <w:link w:val="DatesH1-nodisciplinerange"/>
    <w:rsid w:val="0075646D"/>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3646E0"/>
  </w:style>
  <w:style w:type="paragraph" w:customStyle="1" w:styleId="Volumeheading">
    <w:name w:val="Volume_heading"/>
    <w:basedOn w:val="VolumeNumber"/>
    <w:link w:val="VolumeheadingChar"/>
    <w:uiPriority w:val="5"/>
    <w:rsid w:val="0075646D"/>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3646E0"/>
    <w:rPr>
      <w:noProof/>
    </w:rPr>
  </w:style>
  <w:style w:type="paragraph" w:customStyle="1" w:styleId="Chaptername">
    <w:name w:val="Chapter_name"/>
    <w:basedOn w:val="VolumeDescription"/>
    <w:link w:val="ChapternameChar"/>
    <w:uiPriority w:val="5"/>
    <w:rsid w:val="0075646D"/>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75646D"/>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75646D"/>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next w:val="H3-Dates"/>
    <w:link w:val="H3-ABC-withdatesChar"/>
    <w:uiPriority w:val="5"/>
    <w:rsid w:val="000F532C"/>
    <w:pPr>
      <w:numPr>
        <w:numId w:val="8"/>
      </w:numPr>
      <w:spacing w:before="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0F532C"/>
    <w:rPr>
      <w:rFonts w:asciiTheme="majorHAnsi" w:eastAsiaTheme="majorEastAsia" w:hAnsiTheme="majorHAnsi" w:cstheme="majorBidi"/>
      <w:b/>
      <w:color w:val="000000" w:themeColor="text1"/>
      <w:sz w:val="24"/>
      <w:szCs w:val="24"/>
    </w:rPr>
  </w:style>
  <w:style w:type="paragraph" w:customStyle="1" w:styleId="H4-123-nodates">
    <w:name w:val="H4-123-no dates"/>
    <w:basedOn w:val="Heading4"/>
    <w:link w:val="H4-123-nodatesChar"/>
    <w:uiPriority w:val="5"/>
    <w:qFormat/>
    <w:rsid w:val="00A47530"/>
    <w:pPr>
      <w:numPr>
        <w:numId w:val="29"/>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123-nodatesChar">
    <w:name w:val="H4-123-no dates Char"/>
    <w:basedOn w:val="Heading4Char"/>
    <w:link w:val="H4-123-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0"/>
      </w:numPr>
      <w:spacing w:after="240"/>
      <w:contextualSpacing w:val="0"/>
    </w:pPr>
  </w:style>
  <w:style w:type="paragraph" w:styleId="ListNumber">
    <w:name w:val="List Number"/>
    <w:basedOn w:val="Normal"/>
    <w:link w:val="ListNumberChar"/>
    <w:uiPriority w:val="5"/>
    <w:rsid w:val="00687BAA"/>
    <w:pPr>
      <w:numPr>
        <w:numId w:val="9"/>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C026CD"/>
    <w:pPr>
      <w:numPr>
        <w:numId w:val="25"/>
      </w:numPr>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
    <w:name w:val="Bullets- abc"/>
    <w:basedOn w:val="Bullets-Top"/>
    <w:link w:val="Bullets-abcChar"/>
    <w:uiPriority w:val="5"/>
    <w:qFormat/>
    <w:rsid w:val="008D2DC4"/>
    <w:pPr>
      <w:numPr>
        <w:numId w:val="27"/>
      </w:numPr>
    </w:pPr>
    <w:rPr>
      <w:rFonts w:eastAsia="Calibri"/>
    </w:rPr>
  </w:style>
  <w:style w:type="character" w:customStyle="1" w:styleId="Bullets-123Char">
    <w:name w:val="Bullets- 123 Char"/>
    <w:basedOn w:val="Bullets-TopChar"/>
    <w:link w:val="Bullets-123"/>
    <w:uiPriority w:val="5"/>
    <w:rsid w:val="00C026CD"/>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
    <w:uiPriority w:val="5"/>
    <w:rsid w:val="008D2DC4"/>
    <w:rPr>
      <w:rFonts w:eastAsia="Calibri"/>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A65C12"/>
    <w:pPr>
      <w:spacing w:after="0"/>
    </w:pPr>
  </w:style>
  <w:style w:type="paragraph" w:customStyle="1" w:styleId="H2">
    <w:name w:val="H2"/>
    <w:basedOn w:val="Heading2"/>
    <w:link w:val="H2Char"/>
    <w:uiPriority w:val="5"/>
    <w:qFormat/>
    <w:rsid w:val="0028623D"/>
    <w:pPr>
      <w:numPr>
        <w:numId w:val="26"/>
      </w:numPr>
      <w:spacing w:after="240"/>
      <w:contextualSpacing/>
    </w:pPr>
  </w:style>
  <w:style w:type="character" w:customStyle="1" w:styleId="Dates-DisciplineChar">
    <w:name w:val="Dates-Discipline Char"/>
    <w:basedOn w:val="DatesH1-nodisciplinerangeChar"/>
    <w:link w:val="Dates-Discipline"/>
    <w:uiPriority w:val="4"/>
    <w:rsid w:val="00786054"/>
    <w:rPr>
      <w:spacing w:val="-3"/>
      <w:sz w:val="28"/>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28623D"/>
    <w:rPr>
      <w:b/>
      <w:sz w:val="24"/>
    </w:rPr>
  </w:style>
  <w:style w:type="paragraph" w:customStyle="1" w:styleId="List-ABC">
    <w:name w:val="List-ABC"/>
    <w:basedOn w:val="Normal"/>
    <w:link w:val="List-ABCChar"/>
    <w:uiPriority w:val="5"/>
    <w:qFormat/>
    <w:rsid w:val="00914729"/>
    <w:pPr>
      <w:numPr>
        <w:numId w:val="30"/>
      </w:numPr>
      <w:suppressAutoHyphens/>
      <w:spacing w:after="240"/>
    </w:p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1"/>
      </w:numPr>
      <w:spacing w:after="240"/>
    </w:pPr>
  </w:style>
  <w:style w:type="character" w:customStyle="1" w:styleId="List-ABCChar">
    <w:name w:val="List-ABC Char"/>
    <w:basedOn w:val="DefaultParagraphFont"/>
    <w:link w:val="List-ABC"/>
    <w:uiPriority w:val="5"/>
    <w:rsid w:val="00914729"/>
    <w:rPr>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6"/>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0">
    <w:name w:val="Bullets-ABC"/>
    <w:basedOn w:val="Bullets-Top"/>
    <w:next w:val="Body-ABC"/>
    <w:link w:val="Bullets-ABCChar0"/>
    <w:uiPriority w:val="5"/>
    <w:qFormat/>
    <w:rsid w:val="00570B20"/>
    <w:pPr>
      <w:numPr>
        <w:numId w:val="7"/>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2"/>
      </w:numPr>
    </w:pPr>
    <w:rPr>
      <w:rFonts w:eastAsiaTheme="minorEastAsia"/>
    </w:rPr>
  </w:style>
  <w:style w:type="character" w:customStyle="1" w:styleId="Bullets-ABCChar0">
    <w:name w:val="Bullets-ABC Char"/>
    <w:basedOn w:val="Bullets-TopChar"/>
    <w:link w:val="Bullets-ABC0"/>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3"/>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4"/>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5"/>
      </w:numPr>
      <w:contextualSpacing/>
    </w:pPr>
  </w:style>
  <w:style w:type="paragraph" w:styleId="ListNumber3">
    <w:name w:val="List Number 3"/>
    <w:basedOn w:val="Normal"/>
    <w:uiPriority w:val="5"/>
    <w:semiHidden/>
    <w:unhideWhenUsed/>
    <w:rsid w:val="00B60A98"/>
    <w:pPr>
      <w:numPr>
        <w:numId w:val="16"/>
      </w:numPr>
      <w:contextualSpacing/>
    </w:pPr>
  </w:style>
  <w:style w:type="paragraph" w:styleId="ListNumber4">
    <w:name w:val="List Number 4"/>
    <w:basedOn w:val="Normal"/>
    <w:uiPriority w:val="5"/>
    <w:semiHidden/>
    <w:unhideWhenUsed/>
    <w:rsid w:val="00B60A98"/>
    <w:pPr>
      <w:numPr>
        <w:numId w:val="17"/>
      </w:numPr>
      <w:contextualSpacing/>
    </w:pPr>
  </w:style>
  <w:style w:type="paragraph" w:styleId="ListNumber5">
    <w:name w:val="List Number 5"/>
    <w:basedOn w:val="Normal"/>
    <w:uiPriority w:val="5"/>
    <w:semiHidden/>
    <w:unhideWhenUsed/>
    <w:rsid w:val="00B60A98"/>
    <w:pPr>
      <w:numPr>
        <w:numId w:val="18"/>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2-ABC-dates">
    <w:name w:val="H2-ABC-dates"/>
    <w:basedOn w:val="Heading2"/>
    <w:next w:val="Normal"/>
    <w:link w:val="H2-ABC-datesChar"/>
    <w:uiPriority w:val="5"/>
    <w:qFormat/>
    <w:rsid w:val="00811AE6"/>
    <w:pPr>
      <w:numPr>
        <w:numId w:val="22"/>
      </w:numPr>
    </w:pPr>
  </w:style>
  <w:style w:type="paragraph" w:customStyle="1" w:styleId="H2-ABC-nodates">
    <w:name w:val="H2-ABC-no dates"/>
    <w:basedOn w:val="H2-ABC-dates"/>
    <w:link w:val="H2-ABC-nodatesChar"/>
    <w:uiPriority w:val="5"/>
    <w:qFormat/>
    <w:rsid w:val="00C22D3A"/>
    <w:pPr>
      <w:numPr>
        <w:numId w:val="19"/>
      </w:numPr>
      <w:spacing w:after="240"/>
    </w:pPr>
  </w:style>
  <w:style w:type="character" w:customStyle="1" w:styleId="H2-ABC-datesChar">
    <w:name w:val="H2-ABC-dates Char"/>
    <w:basedOn w:val="H3-ABC-withdatesChar"/>
    <w:link w:val="H2-ABC-dates"/>
    <w:uiPriority w:val="5"/>
    <w:rsid w:val="00811AE6"/>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C22D3A"/>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customStyle="1" w:styleId="H3-123-nodates">
    <w:name w:val="H3-123-no dates"/>
    <w:basedOn w:val="H3-ABC-nodates"/>
    <w:link w:val="H3-123-nodatesChar"/>
    <w:uiPriority w:val="5"/>
    <w:qFormat/>
    <w:rsid w:val="00C22D3A"/>
    <w:pPr>
      <w:numPr>
        <w:numId w:val="20"/>
      </w:numPr>
    </w:pPr>
    <w:rPr>
      <w:b w:val="0"/>
    </w:rPr>
  </w:style>
  <w:style w:type="paragraph" w:customStyle="1" w:styleId="H4-abc-nodates">
    <w:name w:val="H4-abc-no dates"/>
    <w:basedOn w:val="H4-123-nodates"/>
    <w:link w:val="H4-abc-nodatesChar"/>
    <w:uiPriority w:val="5"/>
    <w:qFormat/>
    <w:rsid w:val="004469F8"/>
    <w:pPr>
      <w:numPr>
        <w:numId w:val="21"/>
      </w:numPr>
    </w:pPr>
  </w:style>
  <w:style w:type="character" w:customStyle="1" w:styleId="H3-123-nodatesChar">
    <w:name w:val="H3-123-no dates Char"/>
    <w:basedOn w:val="H3-ABC-nodatesChar"/>
    <w:link w:val="H3-123-nodates"/>
    <w:uiPriority w:val="5"/>
    <w:rsid w:val="00C22D3A"/>
    <w:rPr>
      <w:rFonts w:asciiTheme="majorHAnsi" w:eastAsiaTheme="minorHAnsi" w:hAnsiTheme="majorHAnsi" w:cstheme="majorBidi"/>
      <w:b w:val="0"/>
      <w:color w:val="000000" w:themeColor="text1"/>
      <w:sz w:val="24"/>
      <w:szCs w:val="24"/>
    </w:rPr>
  </w:style>
  <w:style w:type="paragraph" w:customStyle="1" w:styleId="Body-abc0">
    <w:name w:val="Body-abc"/>
    <w:basedOn w:val="Body-123"/>
    <w:link w:val="Body-abcChar0"/>
    <w:uiPriority w:val="5"/>
    <w:qFormat/>
    <w:rsid w:val="004469F8"/>
    <w:pPr>
      <w:ind w:left="1800"/>
    </w:pPr>
  </w:style>
  <w:style w:type="character" w:customStyle="1" w:styleId="H4-abc-nodatesChar">
    <w:name w:val="H4-abc-no dates Char"/>
    <w:basedOn w:val="H4-123-nodatesChar"/>
    <w:link w:val="H4-abc-nodates"/>
    <w:uiPriority w:val="5"/>
    <w:rsid w:val="004469F8"/>
    <w:rPr>
      <w:rFonts w:asciiTheme="majorHAnsi" w:eastAsiaTheme="majorEastAsia" w:hAnsiTheme="majorHAnsi" w:cstheme="majorBidi"/>
      <w:i w:val="0"/>
      <w:iCs/>
      <w:color w:val="000000" w:themeColor="text1"/>
      <w:sz w:val="24"/>
    </w:rPr>
  </w:style>
  <w:style w:type="character" w:customStyle="1" w:styleId="Body-abcChar0">
    <w:name w:val="Body-abc Char"/>
    <w:basedOn w:val="Body-123Char"/>
    <w:link w:val="Body-abc0"/>
    <w:uiPriority w:val="5"/>
    <w:rsid w:val="004469F8"/>
    <w:rPr>
      <w:spacing w:val="-3"/>
      <w:sz w:val="24"/>
      <w:szCs w:val="24"/>
    </w:rPr>
  </w:style>
  <w:style w:type="paragraph" w:customStyle="1" w:styleId="H3-ABC-dates">
    <w:name w:val="H3-ABC-dates"/>
    <w:basedOn w:val="Heading3"/>
    <w:link w:val="H3-ABC-datesChar"/>
    <w:uiPriority w:val="5"/>
    <w:qFormat/>
    <w:rsid w:val="00032155"/>
    <w:pPr>
      <w:numPr>
        <w:numId w:val="23"/>
      </w:numPr>
      <w:spacing w:before="0"/>
      <w:ind w:left="1080"/>
    </w:pPr>
    <w:rPr>
      <w:rFonts w:ascii="Times New Roman" w:hAnsi="Times New Roman"/>
      <w:b/>
      <w:color w:val="auto"/>
    </w:rPr>
  </w:style>
  <w:style w:type="character" w:customStyle="1" w:styleId="H3-ABC-datesChar">
    <w:name w:val="H3-ABC-dates Char"/>
    <w:basedOn w:val="Heading3Char"/>
    <w:link w:val="H3-ABC-dates"/>
    <w:uiPriority w:val="5"/>
    <w:rsid w:val="00032155"/>
    <w:rPr>
      <w:rFonts w:asciiTheme="majorHAnsi" w:eastAsiaTheme="majorEastAsia" w:hAnsiTheme="majorHAnsi" w:cstheme="majorBidi"/>
      <w:b/>
      <w:color w:val="243F60" w:themeColor="accent1" w:themeShade="7F"/>
      <w:sz w:val="24"/>
      <w:szCs w:val="24"/>
    </w:rPr>
  </w:style>
  <w:style w:type="character" w:styleId="FollowedHyperlink">
    <w:name w:val="FollowedHyperlink"/>
    <w:rsid w:val="00EB1BF1"/>
    <w:rPr>
      <w:color w:val="800080"/>
      <w:u w:val="single"/>
    </w:rPr>
  </w:style>
  <w:style w:type="paragraph" w:customStyle="1" w:styleId="H5-abc-nodates">
    <w:name w:val="H5-abc-no dates"/>
    <w:basedOn w:val="Heading5"/>
    <w:link w:val="H5-abc-nodatesChar"/>
    <w:uiPriority w:val="5"/>
    <w:qFormat/>
    <w:rsid w:val="008D2DC4"/>
    <w:pPr>
      <w:numPr>
        <w:numId w:val="28"/>
      </w:numPr>
      <w:spacing w:before="0" w:after="240"/>
    </w:pPr>
    <w:rPr>
      <w:rFonts w:ascii="Times New Roman" w:eastAsia="Calibri" w:hAnsi="Times New Roman"/>
      <w:color w:val="auto"/>
    </w:rPr>
  </w:style>
  <w:style w:type="paragraph" w:customStyle="1" w:styleId="H6-iii-nodates">
    <w:name w:val="H6-i ii-no dates"/>
    <w:basedOn w:val="Heading6"/>
    <w:link w:val="H6-iii-nodatesChar"/>
    <w:uiPriority w:val="5"/>
    <w:qFormat/>
    <w:rsid w:val="008D2DC4"/>
    <w:pPr>
      <w:numPr>
        <w:numId w:val="24"/>
      </w:numPr>
      <w:suppressAutoHyphens/>
      <w:spacing w:after="240"/>
    </w:pPr>
    <w:rPr>
      <w:spacing w:val="-3"/>
      <w:szCs w:val="24"/>
      <w:u w:val="none"/>
    </w:rPr>
  </w:style>
  <w:style w:type="character" w:customStyle="1" w:styleId="H5-abc-nodatesChar">
    <w:name w:val="H5-abc-no dates Char"/>
    <w:basedOn w:val="Heading5Char"/>
    <w:link w:val="H5-abc-nodates"/>
    <w:uiPriority w:val="5"/>
    <w:rsid w:val="008D2DC4"/>
    <w:rPr>
      <w:rFonts w:asciiTheme="majorHAnsi" w:eastAsia="Calibri" w:hAnsiTheme="majorHAnsi" w:cstheme="majorBidi"/>
      <w:color w:val="365F91" w:themeColor="accent1" w:themeShade="BF"/>
      <w:sz w:val="24"/>
    </w:rPr>
  </w:style>
  <w:style w:type="paragraph" w:customStyle="1" w:styleId="Body-iii">
    <w:name w:val="Body-i ii"/>
    <w:basedOn w:val="Normal"/>
    <w:link w:val="Body-iiiChar"/>
    <w:uiPriority w:val="5"/>
    <w:qFormat/>
    <w:rsid w:val="0017083F"/>
    <w:pPr>
      <w:spacing w:after="240"/>
      <w:ind w:left="2160"/>
    </w:pPr>
    <w:rPr>
      <w:rFonts w:eastAsia="Calibri"/>
      <w:szCs w:val="24"/>
    </w:rPr>
  </w:style>
  <w:style w:type="character" w:customStyle="1" w:styleId="H6-iii-nodatesChar">
    <w:name w:val="H6-i ii-no dates Char"/>
    <w:basedOn w:val="Heading6Char"/>
    <w:link w:val="H6-iii-nodates"/>
    <w:uiPriority w:val="5"/>
    <w:rsid w:val="008D2DC4"/>
    <w:rPr>
      <w:spacing w:val="-3"/>
      <w:sz w:val="24"/>
      <w:szCs w:val="24"/>
      <w:u w:val="single"/>
    </w:rPr>
  </w:style>
  <w:style w:type="character" w:customStyle="1" w:styleId="Body-iiiChar">
    <w:name w:val="Body-i ii Char"/>
    <w:basedOn w:val="DefaultParagraphFont"/>
    <w:link w:val="Body-iii"/>
    <w:uiPriority w:val="5"/>
    <w:rsid w:val="0017083F"/>
    <w:rPr>
      <w:rFonts w:eastAsia="Calibri"/>
      <w:sz w:val="24"/>
      <w:szCs w:val="24"/>
    </w:rPr>
  </w:style>
  <w:style w:type="paragraph" w:styleId="Revision">
    <w:name w:val="Revision"/>
    <w:hidden/>
    <w:uiPriority w:val="99"/>
    <w:semiHidden/>
    <w:rsid w:val="004B4C3F"/>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E590D-632F-4599-B7D2-6DF55811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988</Characters>
  <Application>Microsoft Office Word</Application>
  <DocSecurity>0</DocSecurity>
  <Lines>8</Lines>
  <Paragraphs>2</Paragraphs>
  <ScaleCrop>false</ScaleCrop>
  <Company>City of Minneapolis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5-400 General Firearm Requirements and Policies</dc:title>
  <dc:subject>MPD Policy and Procedure Manual</dc:subject>
  <dc:creator>Minneapolis Police Department</dc:creator>
  <cp:keywords/>
  <dc:description/>
  <cp:lastModifiedBy>Brown, Ryan</cp:lastModifiedBy>
  <cp:revision>12</cp:revision>
  <cp:lastPrinted>2013-06-20T17:24:00Z</cp:lastPrinted>
  <dcterms:created xsi:type="dcterms:W3CDTF">2025-02-27T21:31:00Z</dcterms:created>
  <dcterms:modified xsi:type="dcterms:W3CDTF">2025-09-30T19:37:00Z</dcterms:modified>
</cp:coreProperties>
</file>